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CC" w:rsidRPr="00636D7D" w:rsidRDefault="006F2280" w:rsidP="0047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6D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Уважаемые родители! </w:t>
      </w:r>
      <w:r w:rsidR="00476BCC" w:rsidRPr="00636D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Карантин – это не повод унывать, а отличный способ наладить</w:t>
      </w:r>
    </w:p>
    <w:p w:rsidR="00476BCC" w:rsidRPr="00636D7D" w:rsidRDefault="006F2280" w:rsidP="0047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6D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отношения с ребёнком.  К</w:t>
      </w:r>
      <w:r w:rsidR="00476BCC" w:rsidRPr="00636D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</w:t>
      </w:r>
      <w:r w:rsidRPr="00636D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же</w:t>
      </w:r>
      <w:r w:rsidR="00476BCC" w:rsidRPr="00636D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организовать ребёнку</w:t>
      </w:r>
    </w:p>
    <w:p w:rsidR="00476BCC" w:rsidRPr="00636D7D" w:rsidRDefault="006F2280" w:rsidP="0047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6D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интересный и полезный досуг?</w:t>
      </w:r>
      <w:r w:rsidR="00476BCC" w:rsidRPr="00636D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36D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Предлагаем вам несколько вариантов организации досуга ребёнка во время самоизоляции.</w:t>
      </w:r>
    </w:p>
    <w:p w:rsidR="00476BCC" w:rsidRPr="00636D7D" w:rsidRDefault="00476BCC" w:rsidP="0047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BCC" w:rsidRPr="00636D7D" w:rsidRDefault="00476BCC" w:rsidP="0047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BCC" w:rsidRPr="00636D7D" w:rsidRDefault="00476BCC" w:rsidP="006F228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очень любят слушать сказки, рассказы, стихи и после</w:t>
      </w:r>
    </w:p>
    <w:p w:rsidR="00476BCC" w:rsidRPr="00636D7D" w:rsidRDefault="00476BCC" w:rsidP="0047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прочтения с большим интересом отвечают на вопросы: «Чему учит сказка?»,</w:t>
      </w:r>
    </w:p>
    <w:p w:rsidR="00476BCC" w:rsidRDefault="00476BCC" w:rsidP="006F2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чем сказка?» и т.д. </w:t>
      </w:r>
      <w:r w:rsidR="006F2280"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 вам перечень сказок, которые можно почитать с детьми:</w:t>
      </w:r>
    </w:p>
    <w:p w:rsidR="008D5AA0" w:rsidRPr="008D5AA0" w:rsidRDefault="008D5AA0" w:rsidP="008D5AA0">
      <w:pPr>
        <w:pStyle w:val="a7"/>
        <w:shd w:val="clear" w:color="auto" w:fill="FFFFFF"/>
        <w:spacing w:before="225" w:beforeAutospacing="0" w:after="225" w:afterAutospacing="0"/>
        <w:rPr>
          <w:b/>
          <w:color w:val="111111"/>
          <w:u w:val="single"/>
        </w:rPr>
      </w:pPr>
      <w:r w:rsidRPr="008D5AA0">
        <w:rPr>
          <w:b/>
          <w:color w:val="111111"/>
          <w:u w:val="single"/>
        </w:rPr>
        <w:t>Русские народные ск</w:t>
      </w:r>
      <w:r>
        <w:rPr>
          <w:b/>
          <w:color w:val="111111"/>
          <w:u w:val="single"/>
        </w:rPr>
        <w:t>азки:</w:t>
      </w:r>
    </w:p>
    <w:p w:rsidR="008D5AA0" w:rsidRPr="008D5AA0" w:rsidRDefault="008D5AA0" w:rsidP="008D5AA0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D5AA0">
        <w:rPr>
          <w:iCs/>
          <w:color w:val="111111"/>
          <w:bdr w:val="none" w:sz="0" w:space="0" w:color="auto" w:frame="1"/>
        </w:rPr>
        <w:t>«Козлятки и волк»</w:t>
      </w:r>
      <w:r w:rsidRPr="008D5AA0">
        <w:rPr>
          <w:color w:val="111111"/>
        </w:rPr>
        <w:t>, обр. К. Ушинского;</w:t>
      </w:r>
    </w:p>
    <w:p w:rsidR="008D5AA0" w:rsidRPr="008D5AA0" w:rsidRDefault="008D5AA0" w:rsidP="008D5AA0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gramStart"/>
      <w:r w:rsidRPr="008D5AA0">
        <w:rPr>
          <w:iCs/>
          <w:color w:val="111111"/>
          <w:bdr w:val="none" w:sz="0" w:space="0" w:color="auto" w:frame="1"/>
        </w:rPr>
        <w:t>«Колобок»</w:t>
      </w:r>
      <w:r w:rsidRPr="008D5AA0">
        <w:rPr>
          <w:color w:val="111111"/>
        </w:rPr>
        <w:t>, обр. К. Ушинского</w:t>
      </w:r>
      <w:r>
        <w:rPr>
          <w:color w:val="111111"/>
        </w:rPr>
        <w:t xml:space="preserve"> </w:t>
      </w:r>
      <w:r w:rsidRPr="008D5AA0">
        <w:rPr>
          <w:iCs/>
          <w:color w:val="111111"/>
          <w:bdr w:val="none" w:sz="0" w:space="0" w:color="auto" w:frame="1"/>
        </w:rPr>
        <w:t>«Теремок»</w:t>
      </w:r>
      <w:r w:rsidRPr="008D5AA0">
        <w:rPr>
          <w:color w:val="111111"/>
        </w:rPr>
        <w:t>, </w:t>
      </w:r>
      <w:r w:rsidRPr="008D5AA0">
        <w:rPr>
          <w:iCs/>
          <w:color w:val="111111"/>
          <w:bdr w:val="none" w:sz="0" w:space="0" w:color="auto" w:frame="1"/>
        </w:rPr>
        <w:t>«Маша и медведь»</w:t>
      </w:r>
      <w:r w:rsidRPr="008D5AA0">
        <w:rPr>
          <w:color w:val="111111"/>
        </w:rPr>
        <w:t>, обр. М. Булатова.</w:t>
      </w:r>
      <w:proofErr w:type="gramEnd"/>
    </w:p>
    <w:p w:rsidR="003654AB" w:rsidRPr="008D5AA0" w:rsidRDefault="008D5AA0" w:rsidP="008D5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8D5AA0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«Репка»</w:t>
      </w:r>
      <w:r w:rsidRPr="008D5AA0">
        <w:rPr>
          <w:rFonts w:ascii="Times New Roman" w:hAnsi="Times New Roman" w:cs="Times New Roman"/>
          <w:color w:val="111111"/>
          <w:sz w:val="24"/>
          <w:szCs w:val="24"/>
        </w:rPr>
        <w:t>, обр. А. И. Ануфриева </w:t>
      </w:r>
      <w:r w:rsidRPr="008D5AA0">
        <w:rPr>
          <w:rFonts w:ascii="Times New Roman" w:hAnsi="Times New Roman" w:cs="Times New Roman"/>
          <w:color w:val="111111"/>
          <w:sz w:val="24"/>
          <w:szCs w:val="24"/>
        </w:rPr>
        <w:t>и др.</w:t>
      </w:r>
    </w:p>
    <w:p w:rsidR="008D5AA0" w:rsidRPr="008D5AA0" w:rsidRDefault="008D5AA0" w:rsidP="008D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</w:pPr>
    </w:p>
    <w:p w:rsidR="008D5AA0" w:rsidRPr="008D5AA0" w:rsidRDefault="008D5AA0" w:rsidP="008D5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D5A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Чуковский </w:t>
      </w:r>
      <w:proofErr w:type="spellStart"/>
      <w:r w:rsidRPr="008D5A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К.И</w:t>
      </w:r>
      <w:proofErr w:type="spellEnd"/>
      <w:r w:rsidRPr="008D5A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.: </w:t>
      </w:r>
    </w:p>
    <w:p w:rsidR="008D5AA0" w:rsidRDefault="008D5AA0" w:rsidP="008D5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«Путаница»</w:t>
      </w:r>
    </w:p>
    <w:p w:rsidR="008D5AA0" w:rsidRDefault="008D5AA0" w:rsidP="008D5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«Краденое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солнце»</w:t>
      </w:r>
    </w:p>
    <w:p w:rsidR="008D5AA0" w:rsidRDefault="008D5AA0" w:rsidP="008D5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8D5AA0" w:rsidRDefault="008D5AA0" w:rsidP="008D5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01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«Муха-ц</w:t>
      </w:r>
      <w:r w:rsidRPr="008D5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ха»</w:t>
      </w:r>
    </w:p>
    <w:p w:rsidR="008D5AA0" w:rsidRPr="008D5AA0" w:rsidRDefault="008D5AA0" w:rsidP="008D5A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D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«Айболит» </w:t>
      </w:r>
    </w:p>
    <w:p w:rsidR="008D5AA0" w:rsidRPr="00636D7D" w:rsidRDefault="008D5AA0" w:rsidP="008D5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D7D" w:rsidRPr="00636D7D" w:rsidRDefault="00636D7D" w:rsidP="00476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636D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Сутеев</w:t>
      </w:r>
      <w:proofErr w:type="spellEnd"/>
      <w:r w:rsidRPr="00636D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В. Г.: </w:t>
      </w:r>
    </w:p>
    <w:p w:rsidR="00476BCC" w:rsidRPr="008D5AA0" w:rsidRDefault="008D5AA0" w:rsidP="008D5AA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hyperlink r:id="rId6" w:history="1">
        <w:r w:rsidR="00476BCC" w:rsidRPr="008D5AA0">
          <w:rPr>
            <w:rFonts w:ascii="Times New Roman" w:hAnsi="Times New Roman" w:cs="Times New Roman"/>
            <w:sz w:val="24"/>
            <w:szCs w:val="24"/>
            <w:lang w:eastAsia="ru-RU"/>
          </w:rPr>
          <w:t>Яблоко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76BCC" w:rsidRPr="008D5AA0" w:rsidRDefault="008D5AA0" w:rsidP="008D5AA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hyperlink r:id="rId7" w:history="1">
        <w:r w:rsidR="00476BCC" w:rsidRPr="008D5AA0">
          <w:rPr>
            <w:rFonts w:ascii="Times New Roman" w:hAnsi="Times New Roman" w:cs="Times New Roman"/>
            <w:sz w:val="24"/>
            <w:szCs w:val="24"/>
            <w:lang w:eastAsia="ru-RU"/>
          </w:rPr>
          <w:t>Под грибом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76BCC" w:rsidRPr="008D5AA0" w:rsidRDefault="008D5AA0" w:rsidP="008D5AA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hyperlink r:id="rId8" w:history="1">
        <w:r w:rsidR="00476BCC" w:rsidRPr="008D5AA0">
          <w:rPr>
            <w:rFonts w:ascii="Times New Roman" w:hAnsi="Times New Roman" w:cs="Times New Roman"/>
            <w:sz w:val="24"/>
            <w:szCs w:val="24"/>
            <w:lang w:eastAsia="ru-RU"/>
          </w:rPr>
          <w:t>Петух и краски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76BCC" w:rsidRPr="008D5AA0" w:rsidRDefault="008D5AA0" w:rsidP="008D5AA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hyperlink r:id="rId9" w:history="1">
        <w:r w:rsidR="00476BCC" w:rsidRPr="008D5AA0">
          <w:rPr>
            <w:rFonts w:ascii="Times New Roman" w:hAnsi="Times New Roman" w:cs="Times New Roman"/>
            <w:sz w:val="24"/>
            <w:szCs w:val="24"/>
            <w:lang w:eastAsia="ru-RU"/>
          </w:rPr>
          <w:t>Мышонок и карандаш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»»</w:t>
      </w:r>
    </w:p>
    <w:p w:rsidR="00476BCC" w:rsidRPr="008D5AA0" w:rsidRDefault="008D5AA0" w:rsidP="008D5AA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hyperlink r:id="rId10" w:history="1">
        <w:r w:rsidR="00476BCC" w:rsidRPr="008D5AA0">
          <w:rPr>
            <w:rFonts w:ascii="Times New Roman" w:hAnsi="Times New Roman" w:cs="Times New Roman"/>
            <w:sz w:val="24"/>
            <w:szCs w:val="24"/>
            <w:lang w:eastAsia="ru-RU"/>
          </w:rPr>
          <w:t>Мешок яблок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76BCC" w:rsidRPr="008D5AA0" w:rsidRDefault="008D5AA0" w:rsidP="008D5AA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hyperlink r:id="rId11" w:history="1">
        <w:r w:rsidR="00476BCC" w:rsidRPr="008D5AA0">
          <w:rPr>
            <w:rFonts w:ascii="Times New Roman" w:hAnsi="Times New Roman" w:cs="Times New Roman"/>
            <w:sz w:val="24"/>
            <w:szCs w:val="24"/>
            <w:lang w:eastAsia="ru-RU"/>
          </w:rPr>
          <w:t>Капризная кошка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654AB" w:rsidRPr="008D5AA0" w:rsidRDefault="008D5AA0" w:rsidP="008D5AA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hyperlink r:id="rId12" w:history="1">
        <w:r w:rsidR="003654AB" w:rsidRPr="008D5AA0">
          <w:rPr>
            <w:rFonts w:ascii="Times New Roman" w:hAnsi="Times New Roman" w:cs="Times New Roman"/>
            <w:sz w:val="24"/>
            <w:szCs w:val="24"/>
            <w:lang w:eastAsia="ru-RU"/>
          </w:rPr>
          <w:t>Цыплёнок и утёнок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654AB" w:rsidRPr="008D5AA0" w:rsidRDefault="008D5AA0" w:rsidP="008D5AA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hyperlink r:id="rId13" w:history="1">
        <w:r w:rsidR="003654AB" w:rsidRPr="008D5AA0">
          <w:rPr>
            <w:rFonts w:ascii="Times New Roman" w:hAnsi="Times New Roman" w:cs="Times New Roman"/>
            <w:sz w:val="24"/>
            <w:szCs w:val="24"/>
            <w:lang w:eastAsia="ru-RU"/>
          </w:rPr>
          <w:t>Кто сказал «Мяу»</w:t>
        </w:r>
      </w:hyperlink>
    </w:p>
    <w:p w:rsidR="003654AB" w:rsidRPr="008D5AA0" w:rsidRDefault="008D5AA0" w:rsidP="008D5AA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hyperlink r:id="rId14" w:history="1">
        <w:r w:rsidR="003654AB" w:rsidRPr="008D5AA0">
          <w:rPr>
            <w:rFonts w:ascii="Times New Roman" w:hAnsi="Times New Roman" w:cs="Times New Roman"/>
            <w:sz w:val="24"/>
            <w:szCs w:val="24"/>
            <w:lang w:eastAsia="ru-RU"/>
          </w:rPr>
          <w:t>Кораблик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654AB" w:rsidRDefault="008D5AA0" w:rsidP="008D5AA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654AB" w:rsidRPr="008D5AA0">
        <w:rPr>
          <w:rFonts w:ascii="Times New Roman" w:hAnsi="Times New Roman" w:cs="Times New Roman"/>
          <w:sz w:val="24"/>
          <w:szCs w:val="24"/>
          <w:lang w:eastAsia="ru-RU"/>
        </w:rPr>
        <w:t>Три котёнка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D5AA0" w:rsidRPr="008D5AA0" w:rsidRDefault="008D5AA0" w:rsidP="008D5AA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54AB" w:rsidRPr="003654AB" w:rsidRDefault="003654AB" w:rsidP="00365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5114D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Маршак</w:t>
      </w:r>
      <w:r w:rsidRPr="003654AB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3654AB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С.Я</w:t>
      </w:r>
      <w:proofErr w:type="spellEnd"/>
      <w:r w:rsidRPr="0025114D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.</w:t>
      </w:r>
      <w:r w:rsidRPr="003654AB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:</w:t>
      </w:r>
    </w:p>
    <w:p w:rsidR="003654AB" w:rsidRDefault="003654AB" w:rsidP="00365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54AB" w:rsidRDefault="003654AB" w:rsidP="00365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D5A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Pr="00251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Сказка о глупом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мышонке</w:t>
      </w:r>
      <w:r w:rsidR="008D5A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8D5AA0" w:rsidRPr="003654AB" w:rsidRDefault="008D5AA0" w:rsidP="00365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«Сказка об умном мышонке»</w:t>
      </w:r>
    </w:p>
    <w:p w:rsidR="00476BCC" w:rsidRDefault="008D5AA0" w:rsidP="0047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сказки.</w:t>
      </w:r>
    </w:p>
    <w:p w:rsidR="008D5AA0" w:rsidRPr="00636D7D" w:rsidRDefault="008D5AA0" w:rsidP="0047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BCC" w:rsidRPr="00636D7D" w:rsidRDefault="00476BCC" w:rsidP="0047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BCC" w:rsidRPr="00636D7D" w:rsidRDefault="00476BCC" w:rsidP="004D433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очень любят учиться чему-то новому, экспериментировать и</w:t>
      </w:r>
    </w:p>
    <w:p w:rsidR="00476BCC" w:rsidRPr="00636D7D" w:rsidRDefault="00476BCC" w:rsidP="0047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опыты с новыми вещами. Несомненно, такие занятия очень</w:t>
      </w:r>
    </w:p>
    <w:p w:rsidR="00476BCC" w:rsidRPr="00636D7D" w:rsidRDefault="00476BCC" w:rsidP="007E2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 для детского развития в любом возрасте</w:t>
      </w:r>
      <w:r w:rsidR="007E2DE2"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proofErr w:type="gramEnd"/>
      <w:r w:rsidR="007E2DE2"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Проведите с детьми опыты с водой:</w:t>
      </w:r>
    </w:p>
    <w:p w:rsidR="00476BCC" w:rsidRPr="00636D7D" w:rsidRDefault="006D551C" w:rsidP="006D551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«Кораблики» - познакомить детей со свойствами плавающих предметов.</w:t>
      </w:r>
    </w:p>
    <w:p w:rsidR="006D551C" w:rsidRPr="00636D7D" w:rsidRDefault="006D551C" w:rsidP="006D551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Содержание:</w:t>
      </w: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сделать ребёнку бумажный кораблик, а потом запустить его в таз с водой. Можно пускать плавающие и металлические игрушки и наблюдать, что с ними происходит.</w:t>
      </w:r>
    </w:p>
    <w:p w:rsidR="006D551C" w:rsidRPr="00636D7D" w:rsidRDefault="006D551C" w:rsidP="006D551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«Нырки» </w:t>
      </w:r>
      <w:proofErr w:type="gramStart"/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детей со свойствами «ныряющих» игрушек.</w:t>
      </w:r>
    </w:p>
    <w:p w:rsidR="006D551C" w:rsidRPr="00636D7D" w:rsidRDefault="006D551C" w:rsidP="006D551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Содержание:</w:t>
      </w: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ребёнку теннисные шарики и показать, что с ними происходит, если их бросать в воду.</w:t>
      </w:r>
    </w:p>
    <w:p w:rsidR="006D551C" w:rsidRPr="00636D7D" w:rsidRDefault="006D551C" w:rsidP="006D551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«Буруны» - знакомить со свойствами воды и воздуха, развивать дыхательный аппарат.</w:t>
      </w:r>
    </w:p>
    <w:p w:rsidR="006D551C" w:rsidRPr="00636D7D" w:rsidRDefault="006D551C" w:rsidP="006D551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Содержание:</w:t>
      </w: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ребёнок получает пластиковый стакан с водой и трубочку для кокте</w:t>
      </w:r>
      <w:r w:rsidR="004D4330"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="004D4330"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Показать, как получить буруны в стакане.</w:t>
      </w:r>
    </w:p>
    <w:p w:rsidR="004D4330" w:rsidRPr="00636D7D" w:rsidRDefault="004D4330" w:rsidP="004D433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«Пена» - научить детей делать пену из шампуня.</w:t>
      </w:r>
    </w:p>
    <w:p w:rsidR="004D4330" w:rsidRPr="00636D7D" w:rsidRDefault="004D4330" w:rsidP="004D433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Содержание:</w:t>
      </w: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таз наливают тёплую воду, потом добавляют шампунь. Взбивая руками воду, получают пену. В такой воде можно купать куклу.</w:t>
      </w:r>
    </w:p>
    <w:p w:rsidR="004D4330" w:rsidRPr="00636D7D" w:rsidRDefault="004D4330" w:rsidP="004D433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«Соберём водичку» - научить детей пользоваться губкой для сбора воды.</w:t>
      </w:r>
    </w:p>
    <w:p w:rsidR="004D4330" w:rsidRDefault="004D4330" w:rsidP="004D433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Содержание:</w:t>
      </w: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ребёнку даётся разноцветная губка. Можно закрепить название цвета губки, а затем показать, как можно собирать воду со стола в таз при помощи губки.</w:t>
      </w:r>
    </w:p>
    <w:p w:rsidR="008D5AA0" w:rsidRPr="00636D7D" w:rsidRDefault="008D5AA0" w:rsidP="004D433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330" w:rsidRPr="00636D7D" w:rsidRDefault="004D4330" w:rsidP="0047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BCC" w:rsidRPr="00636D7D" w:rsidRDefault="00476BCC" w:rsidP="004D433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карантина используйте электронные устройства с умом.</w:t>
      </w:r>
    </w:p>
    <w:p w:rsidR="003D6EBB" w:rsidRDefault="003D6EBB" w:rsidP="003D6EB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Слушайте развивающие песенки для детей и смотрите </w:t>
      </w:r>
      <w:proofErr w:type="gramStart"/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мультики</w:t>
      </w:r>
      <w:proofErr w:type="gramEnd"/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канале </w:t>
      </w:r>
      <w:r w:rsidRPr="00636D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ТЕРЕМОК ТВ.</w:t>
      </w:r>
    </w:p>
    <w:p w:rsidR="008D5AA0" w:rsidRPr="00636D7D" w:rsidRDefault="008D5AA0" w:rsidP="003D6EB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BCC" w:rsidRPr="00636D7D" w:rsidRDefault="00476BCC" w:rsidP="0047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BCC" w:rsidRPr="00636D7D" w:rsidRDefault="00476BCC" w:rsidP="00636D7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Настольные игры весело и красочно разнообразят досуг каждой семьи.</w:t>
      </w:r>
    </w:p>
    <w:p w:rsidR="00476BCC" w:rsidRPr="00636D7D" w:rsidRDefault="00476BCC" w:rsidP="0047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спешите покупать игры в магазинах, а попробуйте сделать их своими</w:t>
      </w:r>
    </w:p>
    <w:p w:rsidR="00476BCC" w:rsidRDefault="00476BCC" w:rsidP="0047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руками, это поможет Вам сблизиться с детьми и создать особый стиль игры.</w:t>
      </w:r>
      <w:r w:rsidR="003D6EBB"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предлагаем вам игры на развитие сенсорных способностей и мелкой моторики детей.</w:t>
      </w:r>
    </w:p>
    <w:p w:rsidR="008D5AA0" w:rsidRPr="00636D7D" w:rsidRDefault="008D5AA0" w:rsidP="0047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22C" w:rsidRPr="00636D7D" w:rsidRDefault="0054522C" w:rsidP="005452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«Воздушные шарики» -  закрепление основных цветов, развитие мелкой моторики.</w:t>
      </w:r>
    </w:p>
    <w:p w:rsidR="0054522C" w:rsidRPr="00636D7D" w:rsidRDefault="0054522C" w:rsidP="0054522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нужно прикрепить шарики к ниточке такого цвета.</w:t>
      </w:r>
    </w:p>
    <w:p w:rsidR="0054522C" w:rsidRPr="00636D7D" w:rsidRDefault="0054522C" w:rsidP="0054522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17B" w:rsidRDefault="0054522C" w:rsidP="005452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D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2DE40C" wp14:editId="10925689">
            <wp:extent cx="2869986" cy="4384706"/>
            <wp:effectExtent l="4445" t="0" r="0" b="0"/>
            <wp:docPr id="1" name="Рисунок 1" descr="https://sun1-87.userapi.com/lsKvcSQGjmeZ9IMTzEwcP4NkhCBJwTarWeMd8Q/PFYO1iHpO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7.userapi.com/lsKvcSQGjmeZ9IMTzEwcP4NkhCBJwTarWeMd8Q/PFYO1iHpOwQ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89704" cy="441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A0" w:rsidRPr="00636D7D" w:rsidRDefault="008D5AA0" w:rsidP="005452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22C" w:rsidRPr="00636D7D" w:rsidRDefault="0054522C" w:rsidP="005452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6D7D">
        <w:rPr>
          <w:rFonts w:ascii="Times New Roman" w:hAnsi="Times New Roman" w:cs="Times New Roman"/>
          <w:sz w:val="24"/>
          <w:szCs w:val="24"/>
        </w:rPr>
        <w:t xml:space="preserve">«Весёлое солнышко» - </w:t>
      </w: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основных цветов, развитие мелкой моторики.</w:t>
      </w:r>
    </w:p>
    <w:p w:rsidR="0054522C" w:rsidRPr="00636D7D" w:rsidRDefault="0054522C" w:rsidP="0054522C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прикреп</w:t>
      </w:r>
      <w:r w:rsidR="00CA5A75"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 прищепки-лучики к солнышку, называя цвет прищепки и соединяя его с кружком такого цвета.</w:t>
      </w:r>
    </w:p>
    <w:p w:rsidR="0054522C" w:rsidRPr="00636D7D" w:rsidRDefault="0054522C" w:rsidP="00CA5A7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D7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0E85C2" wp14:editId="1D2E41F7">
            <wp:extent cx="2428875" cy="3238500"/>
            <wp:effectExtent l="0" t="0" r="9525" b="0"/>
            <wp:docPr id="2" name="Рисунок 2" descr="https://sun1-92.userapi.com/-l3lCDRDVcCezSqqmDk0505AQBANVs-RpebF5A/fMAZyZd1Z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92.userapi.com/-l3lCDRDVcCezSqqmDk0505AQBANVs-RpebF5A/fMAZyZd1ZH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98" cy="324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75" w:rsidRPr="00636D7D" w:rsidRDefault="00CA5A75" w:rsidP="00CA5A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6D7D">
        <w:rPr>
          <w:rFonts w:ascii="Times New Roman" w:hAnsi="Times New Roman" w:cs="Times New Roman"/>
          <w:sz w:val="24"/>
          <w:szCs w:val="24"/>
        </w:rPr>
        <w:t xml:space="preserve">«Цветочная поляна» - </w:t>
      </w: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основных цветов</w:t>
      </w: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спектра, развитие умения соотносить предметы по цветам.</w:t>
      </w:r>
    </w:p>
    <w:p w:rsidR="00CA5A75" w:rsidRPr="00636D7D" w:rsidRDefault="00CA5A75" w:rsidP="00CA5A75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 нужно посадить божью коровку на цветок такого же цвета.</w:t>
      </w:r>
    </w:p>
    <w:p w:rsidR="00CA5A75" w:rsidRPr="00636D7D" w:rsidRDefault="00CA5A75" w:rsidP="00CA5A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5A75" w:rsidRPr="00636D7D" w:rsidRDefault="00CA5A75" w:rsidP="00CA5A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5A75" w:rsidRPr="00636D7D" w:rsidRDefault="00CA5A75" w:rsidP="00CA5A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6D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A55615" wp14:editId="6BE423B1">
            <wp:extent cx="2686050" cy="3581400"/>
            <wp:effectExtent l="0" t="0" r="0" b="0"/>
            <wp:docPr id="3" name="Рисунок 3" descr="https://sun1-25.userapi.com/y-zDiqzrdWBQZvAnsuIHinpX6Pqpt3usV5isPw/-K2aRc6IQ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5.userapi.com/y-zDiqzrdWBQZvAnsuIHinpX6Pqpt3usV5isPw/-K2aRc6IQI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75" w:rsidRPr="00636D7D" w:rsidRDefault="00CA5A75" w:rsidP="00CA5A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A5A75" w:rsidRPr="00636D7D" w:rsidRDefault="00CA5A75" w:rsidP="00CA5A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A5A75" w:rsidRPr="00636D7D" w:rsidRDefault="00CA5A75" w:rsidP="00CA5A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6D7D">
        <w:rPr>
          <w:rFonts w:ascii="Times New Roman" w:hAnsi="Times New Roman" w:cs="Times New Roman"/>
          <w:sz w:val="24"/>
          <w:szCs w:val="24"/>
        </w:rPr>
        <w:t>«Колючки для  ёжиков» - закрепление основных цветов спектра, развитие мелкой моторики, умения соотносить предметы по цветам.</w:t>
      </w:r>
    </w:p>
    <w:p w:rsidR="00CA5A75" w:rsidRPr="00636D7D" w:rsidRDefault="00CA5A75" w:rsidP="00CA5A75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D7D">
        <w:rPr>
          <w:rFonts w:ascii="Times New Roman" w:hAnsi="Times New Roman" w:cs="Times New Roman"/>
          <w:sz w:val="24"/>
          <w:szCs w:val="24"/>
        </w:rPr>
        <w:t>Ребёнку нужно закрепить каждому ёжику колючки такого же цвета, как цвет ежа.</w:t>
      </w:r>
    </w:p>
    <w:p w:rsidR="00CA5A75" w:rsidRPr="00636D7D" w:rsidRDefault="00CA5A75" w:rsidP="00CA5A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5A75" w:rsidRDefault="00CA5A75" w:rsidP="00CA5A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6D7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3A22C1" wp14:editId="13541DDB">
            <wp:extent cx="4105275" cy="3078958"/>
            <wp:effectExtent l="0" t="0" r="0" b="7620"/>
            <wp:docPr id="4" name="Рисунок 4" descr="https://sun1-16.userapi.com/q0phxY8vLTcH4Lh69r0BOyBBGE8lWnmWR8Uc6g/kSBYBTmV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16.userapi.com/q0phxY8vLTcH4Lh69r0BOyBBGE8lWnmWR8Uc6g/kSBYBTmV_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10801" cy="30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A0" w:rsidRPr="00636D7D" w:rsidRDefault="008D5AA0" w:rsidP="00CA5A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A5A75" w:rsidRPr="00636D7D" w:rsidRDefault="00CA5A75" w:rsidP="00CA5A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A5A75" w:rsidRPr="00636D7D" w:rsidRDefault="00CA5A75" w:rsidP="00CA5A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6D7D">
        <w:rPr>
          <w:rFonts w:ascii="Times New Roman" w:hAnsi="Times New Roman" w:cs="Times New Roman"/>
          <w:sz w:val="24"/>
          <w:szCs w:val="24"/>
        </w:rPr>
        <w:t>«Найди цвет» - развитие умения соотносить предметы по цветам, закрепление основных цветов спектра, закрепление названий предметов.</w:t>
      </w:r>
    </w:p>
    <w:p w:rsidR="00CA5A75" w:rsidRPr="00636D7D" w:rsidRDefault="00CA5A75" w:rsidP="00CA5A75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D7D">
        <w:rPr>
          <w:rFonts w:ascii="Times New Roman" w:hAnsi="Times New Roman" w:cs="Times New Roman"/>
          <w:sz w:val="24"/>
          <w:szCs w:val="24"/>
        </w:rPr>
        <w:t>Взрослый показывает ребёнку картинку с изображённым предметом, ребёнок называет</w:t>
      </w:r>
      <w:proofErr w:type="gramStart"/>
      <w:r w:rsidRPr="00636D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6D7D">
        <w:rPr>
          <w:rFonts w:ascii="Times New Roman" w:hAnsi="Times New Roman" w:cs="Times New Roman"/>
          <w:sz w:val="24"/>
          <w:szCs w:val="24"/>
        </w:rPr>
        <w:t xml:space="preserve"> что изображено на картинке, какого цвета изображённый предмет и соотн</w:t>
      </w:r>
      <w:r w:rsidR="00913543" w:rsidRPr="00636D7D">
        <w:rPr>
          <w:rFonts w:ascii="Times New Roman" w:hAnsi="Times New Roman" w:cs="Times New Roman"/>
          <w:sz w:val="24"/>
          <w:szCs w:val="24"/>
        </w:rPr>
        <w:t>о</w:t>
      </w:r>
      <w:r w:rsidRPr="00636D7D">
        <w:rPr>
          <w:rFonts w:ascii="Times New Roman" w:hAnsi="Times New Roman" w:cs="Times New Roman"/>
          <w:sz w:val="24"/>
          <w:szCs w:val="24"/>
        </w:rPr>
        <w:t>сит его с этим цветом на панно</w:t>
      </w:r>
      <w:r w:rsidR="00913543" w:rsidRPr="00636D7D">
        <w:rPr>
          <w:rFonts w:ascii="Times New Roman" w:hAnsi="Times New Roman" w:cs="Times New Roman"/>
          <w:sz w:val="24"/>
          <w:szCs w:val="24"/>
        </w:rPr>
        <w:t>.</w:t>
      </w:r>
    </w:p>
    <w:p w:rsidR="00913543" w:rsidRPr="00636D7D" w:rsidRDefault="00913543" w:rsidP="00CA5A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3543" w:rsidRDefault="00913543" w:rsidP="009135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6D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0A28F0" wp14:editId="29D13284">
            <wp:extent cx="3201293" cy="4268390"/>
            <wp:effectExtent l="0" t="0" r="0" b="0"/>
            <wp:docPr id="5" name="Рисунок 5" descr="https://sun1-28.userapi.com/R64nx5dLhpjlcYztvY44W54-rzmbBkyMSWg-_w/SgQnKBQxM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28.userapi.com/R64nx5dLhpjlcYztvY44W54-rzmbBkyMSWg-_w/SgQnKBQxMR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16704" cy="428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A0" w:rsidRDefault="008D5AA0" w:rsidP="009135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D5AA0" w:rsidRPr="00636D7D" w:rsidRDefault="008D5AA0" w:rsidP="009135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13543" w:rsidRPr="00636D7D" w:rsidRDefault="00913543" w:rsidP="009135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13543" w:rsidRPr="008D5AA0" w:rsidRDefault="00913543" w:rsidP="0091354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r w:rsidRPr="00636D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играйте</w:t>
      </w:r>
      <w:r w:rsidRPr="00636D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детьми </w:t>
      </w:r>
      <w:r w:rsidRPr="00636D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кукольный театр. Обычные резиновые и мягкие игрушки превратятся в актёров. Театральной сценой может стать подлокотник дивана или стол.</w:t>
      </w:r>
      <w:r w:rsidRPr="00636D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Начинайте с </w:t>
      </w:r>
      <w:proofErr w:type="gramStart"/>
      <w:r w:rsidRPr="00636D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простеньких</w:t>
      </w:r>
      <w:proofErr w:type="gramEnd"/>
      <w:r w:rsidRPr="00636D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сказок: «Колобок», «Теремок», «</w:t>
      </w:r>
      <w:proofErr w:type="spellStart"/>
      <w:r w:rsidRPr="00636D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Заюшкина</w:t>
      </w:r>
      <w:proofErr w:type="spellEnd"/>
      <w:r w:rsidRPr="00636D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36D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избушка» и др. Таким образом, вы будете развивать речь вашего ребёнка</w:t>
      </w:r>
      <w:r w:rsidR="00636D7D" w:rsidRPr="00636D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636D7D" w:rsidRPr="00636D7D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дети учатся понимать обращённую к ним речь, повто</w:t>
      </w:r>
      <w:r w:rsidR="00636D7D" w:rsidRPr="00636D7D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ряя слова персонажей за взрослым</w:t>
      </w:r>
      <w:r w:rsidR="00636D7D" w:rsidRPr="00636D7D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, малыши выговариваются, то есть вырабатывают звукоряд речи, формируют свой речевой образ)</w:t>
      </w:r>
      <w:r w:rsidR="00636D7D" w:rsidRPr="00636D7D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.</w:t>
      </w:r>
    </w:p>
    <w:p w:rsidR="008D5AA0" w:rsidRDefault="008D5AA0" w:rsidP="008D5AA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5AA0" w:rsidRPr="00636D7D" w:rsidRDefault="008D5AA0" w:rsidP="008D5AA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36D7D" w:rsidRPr="00636D7D" w:rsidRDefault="00636D7D" w:rsidP="0091354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заняться с детьми творчеством:</w:t>
      </w:r>
    </w:p>
    <w:p w:rsidR="00636D7D" w:rsidRPr="00636D7D" w:rsidRDefault="00636D7D" w:rsidP="00636D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Раскраски. Это могут быть покупные тетради и альбомы для раскрашивания, либо распечатанные рисунки.</w:t>
      </w: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6D7D" w:rsidRPr="00636D7D" w:rsidRDefault="00636D7D" w:rsidP="00636D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из пластилина, глины, соленого теста.</w:t>
      </w:r>
    </w:p>
    <w:p w:rsidR="00636D7D" w:rsidRPr="00636D7D" w:rsidRDefault="00636D7D" w:rsidP="00636D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Поделки из подручных материалов. В ход могут идти самые разные предметы, имеющиеся в каждом доме: ватные палочки, вата, ткань, бусинки, картон, цветная бумага, макароны и крупы, все, что может подсказать вам ваша фантазия. </w:t>
      </w:r>
      <w:proofErr w:type="gramStart"/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Деткам</w:t>
      </w:r>
      <w:proofErr w:type="gramEnd"/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предложить сортировать крупы, макароны, распределять их по разным стаканчикам. Можно предложить насыпать макароны в пластиковую бутылку. Так и мелкая моторика ребенка потренируется.</w:t>
      </w:r>
    </w:p>
    <w:p w:rsidR="00636D7D" w:rsidRPr="00636D7D" w:rsidRDefault="00636D7D" w:rsidP="00636D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Развивашки</w:t>
      </w:r>
      <w:proofErr w:type="spellEnd"/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6D7D" w:rsidRPr="00636D7D" w:rsidRDefault="00636D7D" w:rsidP="00636D7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Детям</w:t>
      </w: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предложите крупные </w:t>
      </w:r>
      <w:proofErr w:type="spellStart"/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</w:t>
      </w:r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proofErr w:type="spellEnd"/>
      <w:r w:rsidRPr="006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малого количества деталей.</w:t>
      </w:r>
    </w:p>
    <w:p w:rsidR="00636D7D" w:rsidRDefault="00636D7D" w:rsidP="00636D7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D7D" w:rsidRDefault="00636D7D" w:rsidP="00636D7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D7D" w:rsidRPr="005A5014" w:rsidRDefault="00636D7D" w:rsidP="00636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01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Надеюсь, что эта информация будет для Вас полезной.</w:t>
      </w:r>
    </w:p>
    <w:p w:rsidR="00636D7D" w:rsidRPr="005A5014" w:rsidRDefault="00636D7D" w:rsidP="00636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01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Будьте здоровы!</w:t>
      </w:r>
    </w:p>
    <w:p w:rsidR="00636D7D" w:rsidRPr="00913543" w:rsidRDefault="00636D7D" w:rsidP="00636D7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543" w:rsidRDefault="00913543" w:rsidP="00913543">
      <w:pPr>
        <w:pStyle w:val="a4"/>
      </w:pPr>
    </w:p>
    <w:sectPr w:rsidR="0091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844"/>
    <w:multiLevelType w:val="hybridMultilevel"/>
    <w:tmpl w:val="7F48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81831"/>
    <w:multiLevelType w:val="hybridMultilevel"/>
    <w:tmpl w:val="2E36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C"/>
    <w:rsid w:val="003654AB"/>
    <w:rsid w:val="003D6EBB"/>
    <w:rsid w:val="00476BCC"/>
    <w:rsid w:val="004D4330"/>
    <w:rsid w:val="0054522C"/>
    <w:rsid w:val="00636D7D"/>
    <w:rsid w:val="006D551C"/>
    <w:rsid w:val="006D717B"/>
    <w:rsid w:val="006F2280"/>
    <w:rsid w:val="007E2DE2"/>
    <w:rsid w:val="008D5AA0"/>
    <w:rsid w:val="00913543"/>
    <w:rsid w:val="00CA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B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22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22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D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D5A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B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22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22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D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D5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oliza.com/detskie-skazki-po-vozrastam/153-skazki-raznyj-vozrast/6568-petukh-i-kraski-skazka-dlya-detej-2-3-goda" TargetMode="External"/><Relationship Id="rId13" Type="http://schemas.openxmlformats.org/officeDocument/2006/relationships/hyperlink" Target="https://www.miloliza.com/suteev-skazki/kto-skazal-myau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miloliza.com/suteev-skazki/pod-gribom" TargetMode="External"/><Relationship Id="rId12" Type="http://schemas.openxmlformats.org/officeDocument/2006/relationships/hyperlink" Target="https://www.miloliza.com/suteev-skazki/tsypljonok-i-utjonok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iloliza.com/suteev-skazki/yabloko" TargetMode="External"/><Relationship Id="rId11" Type="http://schemas.openxmlformats.org/officeDocument/2006/relationships/hyperlink" Target="https://www.miloliza.com/detskie-skazki-po-vozrastam/153-skazki-raznyj-vozrast/6570-kapriznaya-koshk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miloliza.com/suteev-skazki/meshok-yablok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www.miloliza.com/detskie-skazki-po-vozrastam/153-skazki-raznyj-vozrast/6569-myshonok-i-karandash" TargetMode="External"/><Relationship Id="rId14" Type="http://schemas.openxmlformats.org/officeDocument/2006/relationships/hyperlink" Target="https://www.miloliza.com/detskie-skazki-po-vozrastam/153-skazki-raznyj-vozrast/6587-korablik-skazka-dlya-detej-2-3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2020-06-02T18:51:00Z</dcterms:created>
  <dcterms:modified xsi:type="dcterms:W3CDTF">2020-06-03T07:23:00Z</dcterms:modified>
</cp:coreProperties>
</file>