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6D" w:rsidRDefault="0011646D" w:rsidP="00B379E7">
      <w:pPr>
        <w:pStyle w:val="ConsPlusNonformat"/>
        <w:tabs>
          <w:tab w:val="left" w:pos="4678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1646D" w:rsidRDefault="0011646D" w:rsidP="00B379E7">
      <w:pPr>
        <w:pStyle w:val="ConsPlusNonformat"/>
        <w:tabs>
          <w:tab w:val="left" w:pos="4678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11646D" w:rsidRDefault="0011646D" w:rsidP="00B379E7">
      <w:pPr>
        <w:pStyle w:val="ConsPlusNonformat"/>
        <w:tabs>
          <w:tab w:val="left" w:pos="4678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11646D" w:rsidRDefault="0011646D" w:rsidP="00B379E7">
      <w:pPr>
        <w:pStyle w:val="ConsPlusNonformat"/>
        <w:tabs>
          <w:tab w:val="left" w:pos="4678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05B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05BE0">
        <w:rPr>
          <w:rFonts w:ascii="Times New Roman" w:hAnsi="Times New Roman" w:cs="Times New Roman"/>
          <w:sz w:val="28"/>
          <w:szCs w:val="28"/>
        </w:rPr>
        <w:t>Е.В.Егорова</w:t>
      </w:r>
      <w:proofErr w:type="spellEnd"/>
    </w:p>
    <w:p w:rsidR="0011646D" w:rsidRDefault="0011646D" w:rsidP="00B379E7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11646D" w:rsidRDefault="00C158D5" w:rsidP="00B379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6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B3D87">
        <w:rPr>
          <w:rFonts w:ascii="Times New Roman" w:hAnsi="Times New Roman" w:cs="Times New Roman"/>
          <w:sz w:val="28"/>
          <w:szCs w:val="28"/>
        </w:rPr>
        <w:t xml:space="preserve">              09</w:t>
      </w:r>
      <w:r w:rsidR="00827A29">
        <w:rPr>
          <w:rFonts w:ascii="Times New Roman" w:hAnsi="Times New Roman" w:cs="Times New Roman"/>
          <w:sz w:val="28"/>
          <w:szCs w:val="28"/>
        </w:rPr>
        <w:t>.01.2020</w:t>
      </w:r>
      <w:r w:rsidR="0011646D">
        <w:rPr>
          <w:rFonts w:ascii="Times New Roman" w:hAnsi="Times New Roman" w:cs="Times New Roman"/>
          <w:sz w:val="28"/>
          <w:szCs w:val="28"/>
        </w:rPr>
        <w:t>г.</w:t>
      </w:r>
    </w:p>
    <w:p w:rsidR="0011646D" w:rsidRDefault="0011646D" w:rsidP="0011646D">
      <w:pPr>
        <w:pStyle w:val="ConsPlusNonformat"/>
        <w:ind w:left="-567" w:right="-284" w:hanging="42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МБДОУ д</w:t>
      </w:r>
      <w:r w:rsidR="00CE3558">
        <w:rPr>
          <w:rFonts w:ascii="Times New Roman" w:hAnsi="Times New Roman" w:cs="Times New Roman"/>
          <w:b/>
          <w:sz w:val="24"/>
          <w:szCs w:val="24"/>
          <w:u w:val="single"/>
        </w:rPr>
        <w:t>етский сад №</w:t>
      </w:r>
      <w:r w:rsidR="00B379E7">
        <w:rPr>
          <w:rFonts w:ascii="Times New Roman" w:hAnsi="Times New Roman" w:cs="Times New Roman"/>
          <w:b/>
          <w:sz w:val="24"/>
          <w:szCs w:val="24"/>
          <w:u w:val="single"/>
        </w:rPr>
        <w:t xml:space="preserve"> 154</w:t>
      </w:r>
      <w:r w:rsidR="00CE355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379E7">
        <w:rPr>
          <w:rFonts w:ascii="Times New Roman" w:hAnsi="Times New Roman" w:cs="Times New Roman"/>
          <w:b/>
          <w:sz w:val="24"/>
          <w:szCs w:val="24"/>
          <w:u w:val="single"/>
        </w:rPr>
        <w:t>Лебедуш</w:t>
      </w:r>
      <w:r w:rsidR="00CE3558">
        <w:rPr>
          <w:rFonts w:ascii="Times New Roman" w:hAnsi="Times New Roman" w:cs="Times New Roman"/>
          <w:b/>
          <w:sz w:val="24"/>
          <w:szCs w:val="24"/>
          <w:u w:val="single"/>
        </w:rPr>
        <w:t>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г. Брянска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11646D" w:rsidRDefault="0011646D" w:rsidP="00116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646D" w:rsidRDefault="00CE3558" w:rsidP="00116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11646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646D" w:rsidRDefault="0011646D" w:rsidP="001164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851"/>
        <w:gridCol w:w="1417"/>
        <w:gridCol w:w="2410"/>
        <w:gridCol w:w="1276"/>
      </w:tblGrid>
      <w:tr w:rsidR="0011646D" w:rsidRPr="003A749F" w:rsidTr="00B379E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 w:rsidP="00B379E7">
            <w:pPr>
              <w:pStyle w:val="ConsPlusNormal"/>
              <w:spacing w:line="276" w:lineRule="auto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3A749F">
              <w:rPr>
                <w:rFonts w:ascii="Times New Roman" w:hAnsi="Times New Roman" w:cs="Times New Roman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A749F">
              <w:rPr>
                <w:rFonts w:ascii="Times New Roman" w:hAnsi="Times New Roman" w:cs="Times New Roman"/>
                <w:szCs w:val="24"/>
              </w:rPr>
              <w:t>оценки качества условий оказания услуг</w:t>
            </w:r>
            <w:proofErr w:type="gramEnd"/>
            <w:r w:rsidRPr="003A749F">
              <w:rPr>
                <w:rFonts w:ascii="Times New Roman" w:hAnsi="Times New Roman" w:cs="Times New Roman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 w:rsidP="00B379E7">
            <w:pPr>
              <w:pStyle w:val="ConsPlusNormal"/>
              <w:spacing w:line="276" w:lineRule="auto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3A749F">
              <w:rPr>
                <w:rFonts w:ascii="Times New Roman" w:hAnsi="Times New Roman" w:cs="Times New Roman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A749F">
              <w:rPr>
                <w:rFonts w:ascii="Times New Roman" w:hAnsi="Times New Roman" w:cs="Times New Roman"/>
                <w:szCs w:val="24"/>
              </w:rPr>
              <w:t>оценки качества условий оказания услуг</w:t>
            </w:r>
            <w:proofErr w:type="gramEnd"/>
            <w:r w:rsidRPr="003A749F">
              <w:rPr>
                <w:rFonts w:ascii="Times New Roman" w:hAnsi="Times New Roman" w:cs="Times New Roman"/>
                <w:szCs w:val="24"/>
              </w:rPr>
              <w:t xml:space="preserve"> организацией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749F">
              <w:rPr>
                <w:rFonts w:ascii="Times New Roman" w:hAnsi="Times New Roman" w:cs="Times New Roman"/>
                <w:szCs w:val="24"/>
              </w:rPr>
              <w:t>Плановый срок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749F">
              <w:rPr>
                <w:rFonts w:ascii="Times New Roman" w:hAnsi="Times New Roman" w:cs="Times New Roman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P41"/>
            <w:bookmarkEnd w:id="0"/>
            <w:r w:rsidRPr="003A749F">
              <w:rPr>
                <w:rFonts w:ascii="Times New Roman" w:hAnsi="Times New Roman" w:cs="Times New Roman"/>
                <w:szCs w:val="24"/>
              </w:rPr>
              <w:t xml:space="preserve">Сведения о ходе реализации мероприятия </w:t>
            </w:r>
          </w:p>
        </w:tc>
      </w:tr>
      <w:tr w:rsidR="0011646D" w:rsidRPr="003A749F" w:rsidTr="003A749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6D" w:rsidRPr="003A749F" w:rsidRDefault="0011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6D" w:rsidRPr="003A749F" w:rsidRDefault="0011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6D" w:rsidRPr="003A749F" w:rsidRDefault="0011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6D" w:rsidRPr="003A749F" w:rsidRDefault="0011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749F">
              <w:rPr>
                <w:rFonts w:ascii="Times New Roman" w:hAnsi="Times New Roman" w:cs="Times New Roman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 w:rsidP="003A749F">
            <w:pPr>
              <w:pStyle w:val="ConsPlusNormal"/>
              <w:spacing w:line="276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1646D" w:rsidRPr="003A749F" w:rsidTr="003A74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Pr="003A749F" w:rsidRDefault="001164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46D" w:rsidRPr="003A749F" w:rsidTr="00B379E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11646D" w:rsidRPr="003A749F" w:rsidTr="003A749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CE355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Не вся информация, размещенная на официальном сайте соответствует ее содержанию и порядку (форме), установленным нормативными правовыми актами.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B379E7" w:rsidP="00B379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Доработать материалы, </w:t>
            </w:r>
            <w:r w:rsidR="0011646D" w:rsidRPr="003A749F">
              <w:rPr>
                <w:rFonts w:ascii="Times New Roman" w:hAnsi="Times New Roman" w:cs="Times New Roman"/>
                <w:sz w:val="24"/>
                <w:szCs w:val="24"/>
              </w:rPr>
              <w:t>размещенные на официальном сайте организации в соответствии с количеством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46D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нормативно-правовыми актами. Обеспечить повышение качества содержания информации на сайте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8B3D87" w:rsidP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CE3558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794461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6D" w:rsidRDefault="0011646D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</w:t>
            </w:r>
            <w:r w:rsidR="00CE3558" w:rsidRPr="003A7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9F" w:rsidRDefault="003A749F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официального сайта ДОУ </w:t>
            </w:r>
          </w:p>
          <w:p w:rsidR="003A749F" w:rsidRPr="003A749F" w:rsidRDefault="003A749F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Материалы, размещенные на сайте приведены</w:t>
            </w:r>
            <w:proofErr w:type="gramEnd"/>
            <w:r w:rsidR="0011646D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количеством, установленн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11646D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нормативно-правовыми актами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C158D5" w:rsidP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D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2D731E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1646D"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1646D" w:rsidRPr="003A749F" w:rsidTr="00B379E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46D" w:rsidRPr="003A749F" w:rsidRDefault="0011646D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FB4FEC" w:rsidRPr="003A749F" w:rsidTr="00AD0B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реализуются возможности организации по повышению комфортности 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оказания услуг (наличие комфортной зоны отдыха 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ожидания), оборуд</w:t>
            </w:r>
            <w:r w:rsidR="00AD0BAB">
              <w:rPr>
                <w:rFonts w:ascii="Times New Roman" w:hAnsi="Times New Roman" w:cs="Times New Roman"/>
                <w:sz w:val="24"/>
                <w:szCs w:val="24"/>
              </w:rPr>
              <w:t>ованной соответствующей мебелью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C158D5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Доработать материалы</w:t>
            </w:r>
            <w:r w:rsidR="003A749F" w:rsidRPr="00C15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8D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официальном сайте организации о наличии зоны отдыха, оборудованной </w:t>
            </w:r>
            <w:r w:rsidRPr="00C15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мебелью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B3D87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FB4FEC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наличии зоны отдыха (ожидания)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B4FEC" w:rsidRPr="003A749F" w:rsidTr="00AD0BAB">
        <w:trPr>
          <w:trHeight w:val="36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FB4F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и понятность навигации внутри организации социальной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Доработать материалы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официальном сайте организации о наличии понятной навигации внутри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B3D87" w:rsidP="00B4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9F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официального сайта ДОУ </w:t>
            </w:r>
          </w:p>
          <w:p w:rsidR="00FB4FEC" w:rsidRPr="003A749F" w:rsidRDefault="003A749F" w:rsidP="003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навигации внутри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EC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B4FEC" w:rsidRPr="003A749F" w:rsidTr="00AD0B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C158D5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D5">
              <w:rPr>
                <w:rFonts w:ascii="Times New Roman" w:hAnsi="Times New Roman" w:cs="Times New Roman"/>
                <w:sz w:val="24"/>
                <w:szCs w:val="24"/>
              </w:rPr>
              <w:t>Доработать материалы</w:t>
            </w:r>
            <w:r w:rsidR="003A749F" w:rsidRPr="00C158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58D5">
              <w:rPr>
                <w:rFonts w:ascii="Times New Roman" w:hAnsi="Times New Roman" w:cs="Times New Roman"/>
                <w:sz w:val="24"/>
                <w:szCs w:val="24"/>
              </w:rPr>
              <w:t>размещенные на официальном сайте организации о наличии и доступности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 w:rsidP="00CC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 w:rsidP="00CC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наличии питьевой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B4FEC" w:rsidRPr="003A749F" w:rsidTr="00AD0B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C158D5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8D5">
              <w:rPr>
                <w:rFonts w:ascii="Times New Roman" w:hAnsi="Times New Roman" w:cs="Times New Roman"/>
                <w:sz w:val="24"/>
                <w:szCs w:val="24"/>
              </w:rPr>
              <w:t>Доработать материалы</w:t>
            </w:r>
            <w:r w:rsidR="003A749F" w:rsidRPr="00C158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официальном сайте организации о наличии и доступности санитарно-гигиенических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 w:rsidP="0034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 w:rsidP="00346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доступности санитарно-гигиенических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2D731E" w:rsidRPr="003A749F" w:rsidTr="00B379E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1E" w:rsidRPr="003A749F" w:rsidRDefault="002D731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FB4FEC" w:rsidRPr="003A749F" w:rsidTr="00AD0BAB">
        <w:trPr>
          <w:trHeight w:val="1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доступность (возможность доехать до организации на общественном транспорте, 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парковки)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Доработать материалы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официальном сайте организации о наличии транспортной доступности, наличии парковки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 w:rsidP="0009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F" w:rsidRDefault="00FB4FEC" w:rsidP="003A74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Старший  воспитатель           </w:t>
            </w:r>
            <w:r w:rsidR="003A749F" w:rsidRPr="003A749F">
              <w:rPr>
                <w:rFonts w:ascii="Times New Roman" w:hAnsi="Times New Roman" w:cs="Times New Roman"/>
                <w:sz w:val="24"/>
                <w:szCs w:val="24"/>
              </w:rPr>
              <w:t>Лазарева Т.Н.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</w:t>
            </w:r>
            <w:r w:rsid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официального сайта ДОУ </w:t>
            </w:r>
          </w:p>
          <w:p w:rsidR="00FB4FEC" w:rsidRPr="003A749F" w:rsidRDefault="003A749F" w:rsidP="003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размещена информация о транспортной доступности организации, наличии 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EC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EC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3A749F" w:rsidRPr="003A749F" w:rsidTr="00DF0CD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F" w:rsidRPr="003A749F" w:rsidRDefault="003A749F" w:rsidP="003A74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AD0BAB" w:rsidRPr="003A749F" w:rsidTr="00AD0BAB">
        <w:trPr>
          <w:trHeight w:val="36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Pr="003A749F" w:rsidRDefault="00AD0BAB" w:rsidP="00AD0B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 п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ритерию доброжелательности и вежливости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Pr="003A749F" w:rsidRDefault="00AD0BAB" w:rsidP="00AD0B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Доработать возможность изучения мнения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ритерию доброжелательности и вежливости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Pr="003A749F" w:rsidRDefault="008B3D87" w:rsidP="001E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BAB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Default="00AD0BAB" w:rsidP="001E7D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           Лазарева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официального сайта ДОУ </w:t>
            </w:r>
          </w:p>
          <w:p w:rsidR="00AD0BAB" w:rsidRPr="003A749F" w:rsidRDefault="00AD0BAB" w:rsidP="001E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Pr="003A749F" w:rsidRDefault="00AD0BAB" w:rsidP="001E7D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возможности изучения мнения получателей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ритерию доброжелательности и вежливости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B" w:rsidRPr="003A749F" w:rsidRDefault="008B3D87" w:rsidP="001E7D8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BAB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AD0BAB" w:rsidRPr="003A749F" w:rsidTr="00B379E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AD0BAB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AD0BAB" w:rsidRPr="003A749F" w:rsidTr="00C158D5">
        <w:trPr>
          <w:trHeight w:hRule="exact" w:val="14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AD0B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Не изучается мнение получателей удовлетворенность качеством условий оказания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AD0BAB" w:rsidP="00827A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Доработать возможность изучения мнения получателей удовлетворенностью качеством условий оказания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8B3D87" w:rsidP="00BF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BAB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Default="00AD0BAB" w:rsidP="003A7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Старший  воспитатель           Лазарева Т.Н.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официального сайта ДОУ </w:t>
            </w:r>
          </w:p>
          <w:p w:rsidR="00AD0BAB" w:rsidRPr="003A749F" w:rsidRDefault="00AD0BAB" w:rsidP="00BF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Сущая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AD0BA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>На сайте размещена информация о возможности изучения мнения получателей удовлетворенностью качеством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AB" w:rsidRPr="003A749F" w:rsidRDefault="008B3D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3A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AD0BAB" w:rsidRPr="003A749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</w:tbl>
    <w:p w:rsidR="00827A29" w:rsidRDefault="00827A29" w:rsidP="0011646D">
      <w:pPr>
        <w:rPr>
          <w:rFonts w:ascii="Times New Roman" w:hAnsi="Times New Roman" w:cs="Times New Roman"/>
          <w:sz w:val="24"/>
          <w:szCs w:val="24"/>
        </w:rPr>
      </w:pPr>
    </w:p>
    <w:p w:rsidR="0011646D" w:rsidRDefault="0011646D" w:rsidP="0011646D">
      <w:pPr>
        <w:rPr>
          <w:rFonts w:ascii="Times New Roman" w:hAnsi="Times New Roman" w:cs="Times New Roman"/>
          <w:sz w:val="24"/>
          <w:szCs w:val="24"/>
        </w:rPr>
      </w:pPr>
    </w:p>
    <w:p w:rsidR="006368BC" w:rsidRDefault="00AE74E6" w:rsidP="00AE74E6">
      <w:pPr>
        <w:pStyle w:val="ConsPlusNonformat"/>
        <w:tabs>
          <w:tab w:val="left" w:pos="467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566755" cy="1706450"/>
            <wp:effectExtent l="0" t="0" r="0" b="0"/>
            <wp:docPr id="1" name="Рисунок 1" descr="C:\Users\User\AppData\Local\Microsoft\Windows\Temporary Internet Files\Content.Word\_20200131_163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_20200131_16304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22" cy="17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BC" w:rsidRDefault="006368BC" w:rsidP="00705BE0">
      <w:pPr>
        <w:pStyle w:val="ConsPlusNonformat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sectPr w:rsidR="006368BC" w:rsidSect="00B379E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46D"/>
    <w:rsid w:val="0011646D"/>
    <w:rsid w:val="001D00E3"/>
    <w:rsid w:val="002D731E"/>
    <w:rsid w:val="003A749F"/>
    <w:rsid w:val="00457EDF"/>
    <w:rsid w:val="005160CB"/>
    <w:rsid w:val="006113A2"/>
    <w:rsid w:val="006368BC"/>
    <w:rsid w:val="00705BE0"/>
    <w:rsid w:val="00794461"/>
    <w:rsid w:val="007C4321"/>
    <w:rsid w:val="00827A29"/>
    <w:rsid w:val="008B3D87"/>
    <w:rsid w:val="0095021A"/>
    <w:rsid w:val="009C30DC"/>
    <w:rsid w:val="00A81DFD"/>
    <w:rsid w:val="00AD0BAB"/>
    <w:rsid w:val="00AE74E6"/>
    <w:rsid w:val="00B379E7"/>
    <w:rsid w:val="00C158D5"/>
    <w:rsid w:val="00CE3558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16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164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16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164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8F8F-28D8-4FBB-A2EA-4B2D8C34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mozaika</dc:creator>
  <cp:lastModifiedBy>User</cp:lastModifiedBy>
  <cp:revision>8</cp:revision>
  <cp:lastPrinted>2020-01-31T13:27:00Z</cp:lastPrinted>
  <dcterms:created xsi:type="dcterms:W3CDTF">2020-01-29T13:40:00Z</dcterms:created>
  <dcterms:modified xsi:type="dcterms:W3CDTF">2020-02-07T07:10:00Z</dcterms:modified>
</cp:coreProperties>
</file>